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98C" w:rsidRDefault="009B7C64">
      <w:pPr>
        <w:pStyle w:val="a3"/>
        <w:tabs>
          <w:tab w:val="left" w:pos="48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0552C2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17598C" w:rsidRDefault="000552C2">
      <w:pPr>
        <w:pStyle w:val="a5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к постановлению администрации</w:t>
      </w:r>
    </w:p>
    <w:p w:rsidR="0017598C" w:rsidRDefault="000552C2">
      <w:pPr>
        <w:pStyle w:val="a5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муниципального района Кинельский</w:t>
      </w:r>
    </w:p>
    <w:p w:rsidR="0017598C" w:rsidRPr="008F3AFE" w:rsidRDefault="000552C2">
      <w:pPr>
        <w:pStyle w:val="a5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7D2E2A">
        <w:rPr>
          <w:rFonts w:ascii="Times New Roman" w:hAnsi="Times New Roman"/>
          <w:sz w:val="28"/>
          <w:szCs w:val="28"/>
          <w:u w:val="single"/>
        </w:rPr>
        <w:t xml:space="preserve">29.12.2025г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№ </w:t>
      </w:r>
      <w:r w:rsidR="007D2E2A" w:rsidRPr="007D2E2A">
        <w:rPr>
          <w:rFonts w:ascii="Times New Roman" w:hAnsi="Times New Roman"/>
          <w:sz w:val="28"/>
          <w:szCs w:val="28"/>
          <w:u w:val="single"/>
        </w:rPr>
        <w:t>2260</w:t>
      </w:r>
    </w:p>
    <w:p w:rsidR="0017598C" w:rsidRDefault="0017598C">
      <w:pPr>
        <w:pStyle w:val="a5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7598C" w:rsidRDefault="000552C2" w:rsidP="00A829B9">
      <w:pPr>
        <w:pStyle w:val="a5"/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которые вносятся в муниципальную  программу «Молодежь муниципального района Кинельский» на 2024 - 2030 годы, утвержденную постановлением администрации муниципального района Кинельский от  27.12.2023 г. № 2365. </w:t>
      </w:r>
    </w:p>
    <w:p w:rsidR="009B7C64" w:rsidRDefault="000552C2" w:rsidP="00A829B9">
      <w:pPr>
        <w:pStyle w:val="a5"/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B7C64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:rsidR="009B7C64" w:rsidRDefault="009B7C64" w:rsidP="00A829B9">
      <w:pPr>
        <w:pStyle w:val="a5"/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«Объемы бюджетных ассигнований муниципальной программы» изложить в следующей редакции:</w:t>
      </w:r>
    </w:p>
    <w:p w:rsidR="009B7C64" w:rsidRPr="008716A0" w:rsidRDefault="008716A0" w:rsidP="00A829B9">
      <w:pPr>
        <w:jc w:val="both"/>
        <w:rPr>
          <w:rFonts w:ascii="Times New Roman" w:hAnsi="Times New Roman" w:cs="Times New Roman"/>
          <w:sz w:val="28"/>
          <w:szCs w:val="28"/>
        </w:rPr>
      </w:pPr>
      <w:r w:rsidRPr="008716A0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реализацию инициативных проектов на период действия муниципальной программы составит </w:t>
      </w:r>
      <w:r w:rsidR="008F3AFE">
        <w:rPr>
          <w:rFonts w:ascii="Times New Roman" w:hAnsi="Times New Roman" w:cs="Times New Roman"/>
          <w:sz w:val="28"/>
          <w:szCs w:val="28"/>
        </w:rPr>
        <w:t>56 672,1</w:t>
      </w:r>
      <w:r w:rsidRPr="008716A0">
        <w:rPr>
          <w:rFonts w:ascii="Times New Roman" w:hAnsi="Times New Roman" w:cs="Times New Roman"/>
          <w:sz w:val="28"/>
          <w:szCs w:val="28"/>
        </w:rPr>
        <w:t xml:space="preserve"> тыс. руб., в том числе за счет средств бюджета муниципального района Кинельский – </w:t>
      </w:r>
      <w:r w:rsidR="00C6757F">
        <w:rPr>
          <w:rFonts w:ascii="Times New Roman" w:hAnsi="Times New Roman" w:cs="Times New Roman"/>
          <w:sz w:val="28"/>
          <w:szCs w:val="28"/>
        </w:rPr>
        <w:t>53 110,7</w:t>
      </w:r>
      <w:r w:rsidRPr="008716A0">
        <w:rPr>
          <w:rFonts w:ascii="Times New Roman" w:hAnsi="Times New Roman" w:cs="Times New Roman"/>
          <w:sz w:val="28"/>
          <w:szCs w:val="28"/>
        </w:rPr>
        <w:t xml:space="preserve"> тыс. руб., в том числе за счет средств областного бюджета </w:t>
      </w:r>
      <w:r w:rsidR="008F3AFE">
        <w:rPr>
          <w:rFonts w:ascii="Times New Roman" w:hAnsi="Times New Roman" w:cs="Times New Roman"/>
          <w:sz w:val="28"/>
          <w:szCs w:val="28"/>
        </w:rPr>
        <w:t>–</w:t>
      </w:r>
      <w:r w:rsidRPr="008716A0">
        <w:rPr>
          <w:rFonts w:ascii="Times New Roman" w:hAnsi="Times New Roman" w:cs="Times New Roman"/>
          <w:sz w:val="28"/>
          <w:szCs w:val="28"/>
        </w:rPr>
        <w:t xml:space="preserve"> </w:t>
      </w:r>
      <w:r w:rsidR="00C6757F">
        <w:rPr>
          <w:rFonts w:ascii="Times New Roman" w:hAnsi="Times New Roman" w:cs="Times New Roman"/>
          <w:sz w:val="28"/>
          <w:szCs w:val="28"/>
        </w:rPr>
        <w:t>3 561,4</w:t>
      </w:r>
      <w:r w:rsidRPr="008716A0">
        <w:rPr>
          <w:rFonts w:ascii="Times New Roman" w:hAnsi="Times New Roman" w:cs="Times New Roman"/>
          <w:sz w:val="28"/>
          <w:szCs w:val="28"/>
        </w:rPr>
        <w:t xml:space="preserve"> тыс. руб., в том числе в разбивке по годам: </w:t>
      </w:r>
      <w:r w:rsidR="009B7C64" w:rsidRPr="008716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C64" w:rsidRPr="008716A0" w:rsidRDefault="009B7C64" w:rsidP="00A829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16A0">
        <w:rPr>
          <w:rFonts w:ascii="Times New Roman" w:hAnsi="Times New Roman" w:cs="Times New Roman"/>
          <w:sz w:val="28"/>
          <w:szCs w:val="28"/>
        </w:rPr>
        <w:t xml:space="preserve">2025 год – за счет средств бюджета муниципального района – </w:t>
      </w:r>
      <w:r w:rsidR="00476C06">
        <w:rPr>
          <w:rFonts w:ascii="Times New Roman" w:hAnsi="Times New Roman" w:cs="Times New Roman"/>
          <w:sz w:val="28"/>
          <w:szCs w:val="28"/>
        </w:rPr>
        <w:t>10 622,8</w:t>
      </w:r>
      <w:r w:rsidRPr="008716A0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9B7C64" w:rsidRDefault="009B7C64" w:rsidP="00A829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16A0">
        <w:rPr>
          <w:rFonts w:ascii="Times New Roman" w:hAnsi="Times New Roman" w:cs="Times New Roman"/>
          <w:sz w:val="28"/>
          <w:szCs w:val="28"/>
        </w:rPr>
        <w:t xml:space="preserve">- </w:t>
      </w:r>
      <w:r w:rsidR="008716A0" w:rsidRPr="008716A0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8716A0">
        <w:rPr>
          <w:rFonts w:ascii="Times New Roman" w:hAnsi="Times New Roman" w:cs="Times New Roman"/>
          <w:sz w:val="28"/>
          <w:szCs w:val="28"/>
        </w:rPr>
        <w:t>за счет средств областного бюджета - 788,0 тыс. руб.;</w:t>
      </w:r>
    </w:p>
    <w:p w:rsidR="008F3AFE" w:rsidRPr="008716A0" w:rsidRDefault="008F3AFE" w:rsidP="00A829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Pr="008716A0">
        <w:rPr>
          <w:rFonts w:ascii="Times New Roman" w:hAnsi="Times New Roman" w:cs="Times New Roman"/>
          <w:sz w:val="28"/>
          <w:szCs w:val="28"/>
        </w:rPr>
        <w:t xml:space="preserve"> год – за счет средств бюджета муниципального района – </w:t>
      </w:r>
      <w:r>
        <w:rPr>
          <w:rFonts w:ascii="Times New Roman" w:hAnsi="Times New Roman" w:cs="Times New Roman"/>
          <w:sz w:val="28"/>
          <w:szCs w:val="28"/>
        </w:rPr>
        <w:t>10 806,9</w:t>
      </w:r>
      <w:r w:rsidRPr="008716A0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8F3AFE" w:rsidRDefault="008F3AFE" w:rsidP="00A829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16A0">
        <w:rPr>
          <w:rFonts w:ascii="Times New Roman" w:hAnsi="Times New Roman" w:cs="Times New Roman"/>
          <w:sz w:val="28"/>
          <w:szCs w:val="28"/>
        </w:rPr>
        <w:t>- в том числе за счет ср</w:t>
      </w:r>
      <w:r>
        <w:rPr>
          <w:rFonts w:ascii="Times New Roman" w:hAnsi="Times New Roman" w:cs="Times New Roman"/>
          <w:sz w:val="28"/>
          <w:szCs w:val="28"/>
        </w:rPr>
        <w:t xml:space="preserve">едств областного бюджета – </w:t>
      </w:r>
      <w:r w:rsidR="00C6757F">
        <w:rPr>
          <w:rFonts w:ascii="Times New Roman" w:hAnsi="Times New Roman" w:cs="Times New Roman"/>
          <w:sz w:val="28"/>
          <w:szCs w:val="28"/>
        </w:rPr>
        <w:t>698,0</w:t>
      </w:r>
      <w:r w:rsidRPr="008716A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F3AFE" w:rsidRPr="008716A0" w:rsidRDefault="008F3AFE" w:rsidP="00A829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</w:t>
      </w:r>
      <w:r w:rsidRPr="008716A0">
        <w:rPr>
          <w:rFonts w:ascii="Times New Roman" w:hAnsi="Times New Roman" w:cs="Times New Roman"/>
          <w:sz w:val="28"/>
          <w:szCs w:val="28"/>
        </w:rPr>
        <w:t xml:space="preserve"> год – за счет средств бюджета муниципального района – </w:t>
      </w:r>
      <w:r>
        <w:rPr>
          <w:rFonts w:ascii="Times New Roman" w:hAnsi="Times New Roman" w:cs="Times New Roman"/>
          <w:sz w:val="28"/>
          <w:szCs w:val="28"/>
        </w:rPr>
        <w:t>10 806,9</w:t>
      </w:r>
      <w:r w:rsidRPr="008716A0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8F3AFE" w:rsidRDefault="008F3AFE" w:rsidP="00A829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16A0">
        <w:rPr>
          <w:rFonts w:ascii="Times New Roman" w:hAnsi="Times New Roman" w:cs="Times New Roman"/>
          <w:sz w:val="28"/>
          <w:szCs w:val="28"/>
        </w:rPr>
        <w:t>- в том числе за счет ср</w:t>
      </w:r>
      <w:r w:rsidR="00950DE9">
        <w:rPr>
          <w:rFonts w:ascii="Times New Roman" w:hAnsi="Times New Roman" w:cs="Times New Roman"/>
          <w:sz w:val="28"/>
          <w:szCs w:val="28"/>
        </w:rPr>
        <w:t xml:space="preserve">едств областного бюджета – </w:t>
      </w:r>
      <w:r w:rsidR="00C6757F">
        <w:rPr>
          <w:rFonts w:ascii="Times New Roman" w:hAnsi="Times New Roman" w:cs="Times New Roman"/>
          <w:sz w:val="28"/>
          <w:szCs w:val="28"/>
        </w:rPr>
        <w:t>698,0</w:t>
      </w:r>
      <w:r w:rsidRPr="008716A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F3AFE" w:rsidRPr="008716A0" w:rsidRDefault="008F3AFE" w:rsidP="00A829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2028</w:t>
      </w:r>
      <w:r w:rsidRPr="008716A0">
        <w:rPr>
          <w:rFonts w:ascii="Times New Roman" w:hAnsi="Times New Roman" w:cs="Times New Roman"/>
          <w:sz w:val="28"/>
          <w:szCs w:val="28"/>
        </w:rPr>
        <w:t xml:space="preserve"> год – за счет средств бюджета муниципального района – </w:t>
      </w:r>
      <w:r>
        <w:rPr>
          <w:rFonts w:ascii="Times New Roman" w:hAnsi="Times New Roman" w:cs="Times New Roman"/>
          <w:sz w:val="28"/>
          <w:szCs w:val="28"/>
        </w:rPr>
        <w:t>10 806,9</w:t>
      </w:r>
      <w:r w:rsidRPr="008716A0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8F3AFE" w:rsidRPr="008716A0" w:rsidRDefault="008F3AFE" w:rsidP="00A829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16A0">
        <w:rPr>
          <w:rFonts w:ascii="Times New Roman" w:hAnsi="Times New Roman" w:cs="Times New Roman"/>
          <w:sz w:val="28"/>
          <w:szCs w:val="28"/>
        </w:rPr>
        <w:t>- в том числе за счет ср</w:t>
      </w:r>
      <w:r w:rsidR="00950DE9">
        <w:rPr>
          <w:rFonts w:ascii="Times New Roman" w:hAnsi="Times New Roman" w:cs="Times New Roman"/>
          <w:sz w:val="28"/>
          <w:szCs w:val="28"/>
        </w:rPr>
        <w:t xml:space="preserve">едств областного бюджета – </w:t>
      </w:r>
      <w:r w:rsidR="00C6757F">
        <w:rPr>
          <w:rFonts w:ascii="Times New Roman" w:hAnsi="Times New Roman" w:cs="Times New Roman"/>
          <w:sz w:val="28"/>
          <w:szCs w:val="28"/>
        </w:rPr>
        <w:t>698,0</w:t>
      </w:r>
      <w:r w:rsidRPr="008716A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F3AFE" w:rsidRPr="008716A0" w:rsidRDefault="008F3AFE" w:rsidP="00A829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598C" w:rsidRDefault="009B7C64" w:rsidP="00A829B9">
      <w:pPr>
        <w:pStyle w:val="a5"/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552C2">
        <w:rPr>
          <w:rFonts w:ascii="Times New Roman" w:hAnsi="Times New Roman"/>
          <w:sz w:val="28"/>
          <w:szCs w:val="28"/>
        </w:rPr>
        <w:t>В программе в разделе № 4 «Перечень мероприятий муниципальной программы» изложить в следующей редакции:</w:t>
      </w:r>
    </w:p>
    <w:p w:rsidR="0017598C" w:rsidRDefault="0017598C" w:rsidP="00A829B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7598C" w:rsidRDefault="0017598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7598C" w:rsidRDefault="0017598C" w:rsidP="00A829B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B7C64" w:rsidRDefault="009B7C64" w:rsidP="009B7C64">
      <w:pPr>
        <w:pStyle w:val="a5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раздел 5 «Обоснование ресурсного обеспечения Программы» изложить в следующей редакции:</w:t>
      </w:r>
    </w:p>
    <w:p w:rsidR="009B7C64" w:rsidRPr="009B7C64" w:rsidRDefault="009B7C64" w:rsidP="009B7C64">
      <w:pPr>
        <w:spacing w:after="0" w:line="360" w:lineRule="auto"/>
        <w:ind w:firstLine="705"/>
        <w:jc w:val="both"/>
        <w:rPr>
          <w:rFonts w:ascii="Times New Roman" w:eastAsia="Arial CYR" w:hAnsi="Times New Roman" w:cs="Times New Roman"/>
          <w:sz w:val="28"/>
          <w:szCs w:val="28"/>
        </w:rPr>
      </w:pPr>
      <w:r w:rsidRPr="009B7C64">
        <w:rPr>
          <w:rFonts w:ascii="Times New Roman" w:eastAsia="Arial CYR" w:hAnsi="Times New Roman" w:cs="Times New Roman"/>
          <w:sz w:val="28"/>
          <w:szCs w:val="28"/>
        </w:rPr>
        <w:t>Система финансового обеспечения реализации мероприятий Программы основывается на принципах и нормах действующего законодательства.</w:t>
      </w:r>
    </w:p>
    <w:p w:rsidR="009B7C64" w:rsidRPr="009B7C64" w:rsidRDefault="009B7C64" w:rsidP="009B7C64">
      <w:pPr>
        <w:spacing w:after="0" w:line="360" w:lineRule="auto"/>
        <w:ind w:firstLine="705"/>
        <w:jc w:val="both"/>
        <w:rPr>
          <w:rFonts w:ascii="Times New Roman" w:eastAsia="Arial CYR" w:hAnsi="Times New Roman" w:cs="Times New Roman"/>
          <w:sz w:val="28"/>
          <w:szCs w:val="28"/>
        </w:rPr>
      </w:pPr>
      <w:r w:rsidRPr="009B7C64">
        <w:rPr>
          <w:rFonts w:ascii="Times New Roman" w:eastAsia="Arial CYR" w:hAnsi="Times New Roman" w:cs="Times New Roman"/>
          <w:sz w:val="28"/>
          <w:szCs w:val="28"/>
        </w:rPr>
        <w:t xml:space="preserve">Объемы и источники финансирования мероприятий Программы: </w:t>
      </w:r>
    </w:p>
    <w:p w:rsidR="009B7C64" w:rsidRPr="009B7C64" w:rsidRDefault="009B7C64" w:rsidP="009B7C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 составляет  </w:t>
      </w:r>
      <w:r w:rsidR="00A829B9">
        <w:rPr>
          <w:rFonts w:ascii="Times New Roman" w:hAnsi="Times New Roman" w:cs="Times New Roman"/>
          <w:bCs/>
          <w:sz w:val="28"/>
          <w:szCs w:val="28"/>
        </w:rPr>
        <w:t>56 672,1</w:t>
      </w:r>
      <w:r w:rsidR="00476C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B7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7C64">
        <w:rPr>
          <w:rFonts w:ascii="Times New Roman" w:hAnsi="Times New Roman" w:cs="Times New Roman"/>
          <w:sz w:val="28"/>
          <w:szCs w:val="28"/>
        </w:rPr>
        <w:t xml:space="preserve">тыс. руб.,  из них </w:t>
      </w:r>
      <w:r w:rsidRPr="009B7C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7C64" w:rsidRPr="009B7C64" w:rsidRDefault="009B7C64" w:rsidP="009B7C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 xml:space="preserve"> – средства местного бюджета </w:t>
      </w:r>
      <w:r w:rsidR="00C6757F">
        <w:rPr>
          <w:rFonts w:ascii="Times New Roman" w:hAnsi="Times New Roman" w:cs="Times New Roman"/>
          <w:sz w:val="28"/>
          <w:szCs w:val="28"/>
        </w:rPr>
        <w:t>53 110,7</w:t>
      </w:r>
      <w:r w:rsidRPr="009B7C6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B7C64" w:rsidRPr="009B7C64" w:rsidRDefault="009B7C64" w:rsidP="009B7C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 xml:space="preserve">-  </w:t>
      </w:r>
      <w:r w:rsidR="008716A0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9B7C64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</w:t>
      </w:r>
      <w:r w:rsidR="00C6757F">
        <w:rPr>
          <w:rFonts w:ascii="Times New Roman" w:hAnsi="Times New Roman" w:cs="Times New Roman"/>
          <w:sz w:val="28"/>
          <w:szCs w:val="28"/>
        </w:rPr>
        <w:t>3 561,4</w:t>
      </w:r>
      <w:r w:rsidRPr="009B7C64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B7C64" w:rsidRPr="009B7C64" w:rsidRDefault="009B7C64" w:rsidP="009B7C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 xml:space="preserve"> в том числе  по годам:</w:t>
      </w:r>
    </w:p>
    <w:p w:rsidR="009B7C64" w:rsidRPr="009B7C64" w:rsidRDefault="009B7C64" w:rsidP="009B7C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 xml:space="preserve">2025 г. – </w:t>
      </w:r>
      <w:r w:rsidRPr="009B7C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6C06">
        <w:rPr>
          <w:rFonts w:ascii="Times New Roman" w:hAnsi="Times New Roman" w:cs="Times New Roman"/>
          <w:sz w:val="28"/>
          <w:szCs w:val="28"/>
        </w:rPr>
        <w:t>10 622,8</w:t>
      </w:r>
      <w:r w:rsidRPr="009B7C64">
        <w:rPr>
          <w:rFonts w:ascii="Times New Roman" w:hAnsi="Times New Roman" w:cs="Times New Roman"/>
          <w:sz w:val="28"/>
          <w:szCs w:val="28"/>
        </w:rPr>
        <w:t xml:space="preserve">  тыс. руб. средства местного бюджета;</w:t>
      </w:r>
    </w:p>
    <w:p w:rsidR="009B7C64" w:rsidRDefault="009B7C64" w:rsidP="009B7C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 xml:space="preserve">            -      </w:t>
      </w:r>
      <w:r w:rsidR="008716A0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9B7C64">
        <w:rPr>
          <w:rFonts w:ascii="Times New Roman" w:hAnsi="Times New Roman" w:cs="Times New Roman"/>
          <w:bCs/>
          <w:sz w:val="28"/>
          <w:szCs w:val="28"/>
        </w:rPr>
        <w:t>788,0</w:t>
      </w:r>
      <w:r w:rsidRPr="009B7C64">
        <w:rPr>
          <w:rFonts w:ascii="Times New Roman" w:hAnsi="Times New Roman" w:cs="Times New Roman"/>
          <w:sz w:val="28"/>
          <w:szCs w:val="28"/>
        </w:rPr>
        <w:t xml:space="preserve">  тыс. руб. средств областного бюджета;</w:t>
      </w:r>
    </w:p>
    <w:p w:rsidR="00A829B9" w:rsidRPr="009B7C64" w:rsidRDefault="00A829B9" w:rsidP="00A829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Pr="009B7C64">
        <w:rPr>
          <w:rFonts w:ascii="Times New Roman" w:hAnsi="Times New Roman" w:cs="Times New Roman"/>
          <w:sz w:val="28"/>
          <w:szCs w:val="28"/>
        </w:rPr>
        <w:t xml:space="preserve"> г. – </w:t>
      </w:r>
      <w:r w:rsidRPr="009B7C6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10 806,9</w:t>
      </w:r>
      <w:r w:rsidRPr="009B7C64">
        <w:rPr>
          <w:rFonts w:ascii="Times New Roman" w:hAnsi="Times New Roman" w:cs="Times New Roman"/>
          <w:sz w:val="28"/>
          <w:szCs w:val="28"/>
        </w:rPr>
        <w:t xml:space="preserve">  тыс. руб. средства местного бюджета;</w:t>
      </w:r>
    </w:p>
    <w:p w:rsidR="00A829B9" w:rsidRPr="009B7C64" w:rsidRDefault="00A829B9" w:rsidP="00A829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 xml:space="preserve">            -      </w:t>
      </w: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C6757F">
        <w:rPr>
          <w:rFonts w:ascii="Times New Roman" w:hAnsi="Times New Roman" w:cs="Times New Roman"/>
          <w:bCs/>
          <w:sz w:val="28"/>
          <w:szCs w:val="28"/>
        </w:rPr>
        <w:t>698,0</w:t>
      </w:r>
      <w:r w:rsidRPr="009B7C64">
        <w:rPr>
          <w:rFonts w:ascii="Times New Roman" w:hAnsi="Times New Roman" w:cs="Times New Roman"/>
          <w:sz w:val="28"/>
          <w:szCs w:val="28"/>
        </w:rPr>
        <w:t xml:space="preserve">  тыс. руб. средств областного бюджета;</w:t>
      </w:r>
    </w:p>
    <w:p w:rsidR="00A829B9" w:rsidRPr="009B7C64" w:rsidRDefault="00A829B9" w:rsidP="00A829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</w:t>
      </w:r>
      <w:r w:rsidRPr="009B7C64">
        <w:rPr>
          <w:rFonts w:ascii="Times New Roman" w:hAnsi="Times New Roman" w:cs="Times New Roman"/>
          <w:sz w:val="28"/>
          <w:szCs w:val="28"/>
        </w:rPr>
        <w:t xml:space="preserve"> г. – </w:t>
      </w:r>
      <w:r w:rsidRPr="009B7C6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10 806,9</w:t>
      </w:r>
      <w:r w:rsidRPr="009B7C64">
        <w:rPr>
          <w:rFonts w:ascii="Times New Roman" w:hAnsi="Times New Roman" w:cs="Times New Roman"/>
          <w:sz w:val="28"/>
          <w:szCs w:val="28"/>
        </w:rPr>
        <w:t xml:space="preserve">  тыс. руб. средства местного бюджета;</w:t>
      </w:r>
    </w:p>
    <w:p w:rsidR="00A829B9" w:rsidRPr="009B7C64" w:rsidRDefault="00A829B9" w:rsidP="00A829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 xml:space="preserve">            -      </w:t>
      </w: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C6757F">
        <w:rPr>
          <w:rFonts w:ascii="Times New Roman" w:hAnsi="Times New Roman" w:cs="Times New Roman"/>
          <w:bCs/>
          <w:sz w:val="28"/>
          <w:szCs w:val="28"/>
        </w:rPr>
        <w:t>698,0</w:t>
      </w:r>
      <w:r w:rsidRPr="009B7C64">
        <w:rPr>
          <w:rFonts w:ascii="Times New Roman" w:hAnsi="Times New Roman" w:cs="Times New Roman"/>
          <w:sz w:val="28"/>
          <w:szCs w:val="28"/>
        </w:rPr>
        <w:t xml:space="preserve">  тыс. руб. средств областного бюджета;</w:t>
      </w:r>
    </w:p>
    <w:p w:rsidR="00A829B9" w:rsidRPr="009B7C64" w:rsidRDefault="00A829B9" w:rsidP="00A829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2028</w:t>
      </w:r>
      <w:r w:rsidRPr="009B7C64">
        <w:rPr>
          <w:rFonts w:ascii="Times New Roman" w:hAnsi="Times New Roman" w:cs="Times New Roman"/>
          <w:sz w:val="28"/>
          <w:szCs w:val="28"/>
        </w:rPr>
        <w:t xml:space="preserve"> г. – </w:t>
      </w:r>
      <w:r w:rsidRPr="009B7C6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10 806,9</w:t>
      </w:r>
      <w:r w:rsidRPr="009B7C64">
        <w:rPr>
          <w:rFonts w:ascii="Times New Roman" w:hAnsi="Times New Roman" w:cs="Times New Roman"/>
          <w:sz w:val="28"/>
          <w:szCs w:val="28"/>
        </w:rPr>
        <w:t xml:space="preserve">  тыс. руб. средства местного бюджета;</w:t>
      </w:r>
    </w:p>
    <w:p w:rsidR="00A829B9" w:rsidRPr="009B7C64" w:rsidRDefault="00A829B9" w:rsidP="00A829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 xml:space="preserve">            -      </w:t>
      </w: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C6757F">
        <w:rPr>
          <w:rFonts w:ascii="Times New Roman" w:hAnsi="Times New Roman" w:cs="Times New Roman"/>
          <w:bCs/>
          <w:sz w:val="28"/>
          <w:szCs w:val="28"/>
        </w:rPr>
        <w:t>698,0</w:t>
      </w:r>
      <w:r w:rsidRPr="009B7C64">
        <w:rPr>
          <w:rFonts w:ascii="Times New Roman" w:hAnsi="Times New Roman" w:cs="Times New Roman"/>
          <w:sz w:val="28"/>
          <w:szCs w:val="28"/>
        </w:rPr>
        <w:t xml:space="preserve">  тыс. руб. средств областного бюджета;</w:t>
      </w:r>
    </w:p>
    <w:p w:rsidR="009B7C64" w:rsidRDefault="009B7C64" w:rsidP="009B7C64">
      <w:pPr>
        <w:pStyle w:val="a5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Объём финансирования мероприятий Программы определён исходя из объёма средств, затраченных в предыдущие годы на реализацию аналогичных мероприятий, а также в соответствии со сметами расходов на проведение мероприятий.</w:t>
      </w:r>
    </w:p>
    <w:p w:rsidR="009B7C64" w:rsidRDefault="009B7C64" w:rsidP="009B7C64">
      <w:pPr>
        <w:pStyle w:val="a5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Объёмы финансирования Программы 2024 – 2030 годов носят прогнозный характер и подлежат ежегодному уточнению в установленном порядке при формировании проектов областного и муниципальных бюджетов. </w:t>
      </w:r>
    </w:p>
    <w:p w:rsidR="009B7C64" w:rsidRDefault="009B7C64" w:rsidP="009B7C64">
      <w:pPr>
        <w:pStyle w:val="a5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7598C" w:rsidRDefault="0017598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7598C" w:rsidRDefault="0017598C">
      <w:pPr>
        <w:pStyle w:val="a5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17598C" w:rsidSect="00175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127" w:rsidRDefault="00C74127">
      <w:pPr>
        <w:spacing w:line="240" w:lineRule="auto"/>
      </w:pPr>
      <w:r>
        <w:separator/>
      </w:r>
    </w:p>
  </w:endnote>
  <w:endnote w:type="continuationSeparator" w:id="0">
    <w:p w:rsidR="00C74127" w:rsidRDefault="00C741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127" w:rsidRDefault="00C74127">
      <w:pPr>
        <w:spacing w:after="0"/>
      </w:pPr>
      <w:r>
        <w:separator/>
      </w:r>
    </w:p>
  </w:footnote>
  <w:footnote w:type="continuationSeparator" w:id="0">
    <w:p w:rsidR="00C74127" w:rsidRDefault="00C7412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0835"/>
    <w:rsid w:val="000007F6"/>
    <w:rsid w:val="00004FC5"/>
    <w:rsid w:val="00013F28"/>
    <w:rsid w:val="00024943"/>
    <w:rsid w:val="00037418"/>
    <w:rsid w:val="00037B9B"/>
    <w:rsid w:val="000552C2"/>
    <w:rsid w:val="00087F19"/>
    <w:rsid w:val="00092B09"/>
    <w:rsid w:val="000A7CBF"/>
    <w:rsid w:val="000D1FDF"/>
    <w:rsid w:val="000D41DA"/>
    <w:rsid w:val="000E514C"/>
    <w:rsid w:val="000F18C1"/>
    <w:rsid w:val="000F2426"/>
    <w:rsid w:val="0010784C"/>
    <w:rsid w:val="00110835"/>
    <w:rsid w:val="00114AD5"/>
    <w:rsid w:val="001203D5"/>
    <w:rsid w:val="00120FA9"/>
    <w:rsid w:val="001232A0"/>
    <w:rsid w:val="00126BA2"/>
    <w:rsid w:val="00146A76"/>
    <w:rsid w:val="00153F4D"/>
    <w:rsid w:val="0015597C"/>
    <w:rsid w:val="00165A4F"/>
    <w:rsid w:val="00170F2B"/>
    <w:rsid w:val="0017302D"/>
    <w:rsid w:val="0017598C"/>
    <w:rsid w:val="001B0B93"/>
    <w:rsid w:val="001B4B38"/>
    <w:rsid w:val="001C0EFA"/>
    <w:rsid w:val="001D4F9F"/>
    <w:rsid w:val="001E6C47"/>
    <w:rsid w:val="0020344C"/>
    <w:rsid w:val="00225BD8"/>
    <w:rsid w:val="00253944"/>
    <w:rsid w:val="002647DB"/>
    <w:rsid w:val="00274696"/>
    <w:rsid w:val="00276804"/>
    <w:rsid w:val="00283B99"/>
    <w:rsid w:val="0028675D"/>
    <w:rsid w:val="002B4559"/>
    <w:rsid w:val="002D1E72"/>
    <w:rsid w:val="002F37A4"/>
    <w:rsid w:val="002F6647"/>
    <w:rsid w:val="00302503"/>
    <w:rsid w:val="00326E31"/>
    <w:rsid w:val="00336469"/>
    <w:rsid w:val="00353022"/>
    <w:rsid w:val="003553F0"/>
    <w:rsid w:val="0038639E"/>
    <w:rsid w:val="003A1E4E"/>
    <w:rsid w:val="003A3688"/>
    <w:rsid w:val="003A7731"/>
    <w:rsid w:val="003F719B"/>
    <w:rsid w:val="00402584"/>
    <w:rsid w:val="0041561C"/>
    <w:rsid w:val="00422E57"/>
    <w:rsid w:val="00426647"/>
    <w:rsid w:val="00441BF9"/>
    <w:rsid w:val="00453662"/>
    <w:rsid w:val="0046021D"/>
    <w:rsid w:val="00476C06"/>
    <w:rsid w:val="00477954"/>
    <w:rsid w:val="004B7844"/>
    <w:rsid w:val="004D2FFB"/>
    <w:rsid w:val="004F32FB"/>
    <w:rsid w:val="004F4D02"/>
    <w:rsid w:val="004F7E86"/>
    <w:rsid w:val="00501431"/>
    <w:rsid w:val="00506103"/>
    <w:rsid w:val="0051215F"/>
    <w:rsid w:val="00524CE3"/>
    <w:rsid w:val="00560FCE"/>
    <w:rsid w:val="005618E5"/>
    <w:rsid w:val="00571B13"/>
    <w:rsid w:val="00573896"/>
    <w:rsid w:val="005808EB"/>
    <w:rsid w:val="00585465"/>
    <w:rsid w:val="005A23C5"/>
    <w:rsid w:val="005A6147"/>
    <w:rsid w:val="005B3B75"/>
    <w:rsid w:val="005B6043"/>
    <w:rsid w:val="005D0656"/>
    <w:rsid w:val="005D112B"/>
    <w:rsid w:val="005E4AB8"/>
    <w:rsid w:val="005E6406"/>
    <w:rsid w:val="005F4D1B"/>
    <w:rsid w:val="00633997"/>
    <w:rsid w:val="006359D6"/>
    <w:rsid w:val="0063744B"/>
    <w:rsid w:val="006553EC"/>
    <w:rsid w:val="00673E10"/>
    <w:rsid w:val="00673FFC"/>
    <w:rsid w:val="00697BFB"/>
    <w:rsid w:val="006B2803"/>
    <w:rsid w:val="006C71C3"/>
    <w:rsid w:val="006D383D"/>
    <w:rsid w:val="006E1485"/>
    <w:rsid w:val="006F30B2"/>
    <w:rsid w:val="00706F37"/>
    <w:rsid w:val="00735C49"/>
    <w:rsid w:val="00743A03"/>
    <w:rsid w:val="00745FBC"/>
    <w:rsid w:val="007525BB"/>
    <w:rsid w:val="0075457C"/>
    <w:rsid w:val="00754C25"/>
    <w:rsid w:val="0076409A"/>
    <w:rsid w:val="00794A33"/>
    <w:rsid w:val="0079505E"/>
    <w:rsid w:val="007A07CF"/>
    <w:rsid w:val="007D2E2A"/>
    <w:rsid w:val="007D402D"/>
    <w:rsid w:val="007E7C02"/>
    <w:rsid w:val="007F34F3"/>
    <w:rsid w:val="00800090"/>
    <w:rsid w:val="00800DD7"/>
    <w:rsid w:val="00800F58"/>
    <w:rsid w:val="00801D81"/>
    <w:rsid w:val="00837C54"/>
    <w:rsid w:val="00841DE5"/>
    <w:rsid w:val="008448D4"/>
    <w:rsid w:val="00851B8B"/>
    <w:rsid w:val="00860FFD"/>
    <w:rsid w:val="0086237F"/>
    <w:rsid w:val="008716A0"/>
    <w:rsid w:val="00882F27"/>
    <w:rsid w:val="008832D1"/>
    <w:rsid w:val="008B195E"/>
    <w:rsid w:val="008B2B64"/>
    <w:rsid w:val="008E2285"/>
    <w:rsid w:val="008E7539"/>
    <w:rsid w:val="008F3AFE"/>
    <w:rsid w:val="009027E6"/>
    <w:rsid w:val="00903D19"/>
    <w:rsid w:val="00906649"/>
    <w:rsid w:val="00922423"/>
    <w:rsid w:val="00923F48"/>
    <w:rsid w:val="00932DE7"/>
    <w:rsid w:val="00942B46"/>
    <w:rsid w:val="00950DE9"/>
    <w:rsid w:val="00951A28"/>
    <w:rsid w:val="00956615"/>
    <w:rsid w:val="0098789B"/>
    <w:rsid w:val="009A5D63"/>
    <w:rsid w:val="009B7C64"/>
    <w:rsid w:val="009D0F23"/>
    <w:rsid w:val="009D166A"/>
    <w:rsid w:val="009D2091"/>
    <w:rsid w:val="00A00043"/>
    <w:rsid w:val="00A24AB8"/>
    <w:rsid w:val="00A27A83"/>
    <w:rsid w:val="00A630C0"/>
    <w:rsid w:val="00A636B6"/>
    <w:rsid w:val="00A81800"/>
    <w:rsid w:val="00A81C10"/>
    <w:rsid w:val="00A829B9"/>
    <w:rsid w:val="00A84C7A"/>
    <w:rsid w:val="00AB177A"/>
    <w:rsid w:val="00AC2B54"/>
    <w:rsid w:val="00AD08C4"/>
    <w:rsid w:val="00AD3014"/>
    <w:rsid w:val="00AD494A"/>
    <w:rsid w:val="00AD6518"/>
    <w:rsid w:val="00AE2316"/>
    <w:rsid w:val="00B06D57"/>
    <w:rsid w:val="00B311D6"/>
    <w:rsid w:val="00B33EC4"/>
    <w:rsid w:val="00B359EC"/>
    <w:rsid w:val="00B35B05"/>
    <w:rsid w:val="00B36AA8"/>
    <w:rsid w:val="00B45E47"/>
    <w:rsid w:val="00B56F4B"/>
    <w:rsid w:val="00B641EB"/>
    <w:rsid w:val="00B74A98"/>
    <w:rsid w:val="00B7576A"/>
    <w:rsid w:val="00B96D9E"/>
    <w:rsid w:val="00BA160B"/>
    <w:rsid w:val="00BA392A"/>
    <w:rsid w:val="00BC1790"/>
    <w:rsid w:val="00BC62B6"/>
    <w:rsid w:val="00BE6A62"/>
    <w:rsid w:val="00C0221B"/>
    <w:rsid w:val="00C123FF"/>
    <w:rsid w:val="00C261BB"/>
    <w:rsid w:val="00C36C44"/>
    <w:rsid w:val="00C6757F"/>
    <w:rsid w:val="00C74127"/>
    <w:rsid w:val="00C76DA9"/>
    <w:rsid w:val="00C92FB0"/>
    <w:rsid w:val="00C93917"/>
    <w:rsid w:val="00CA0631"/>
    <w:rsid w:val="00CA0B3E"/>
    <w:rsid w:val="00CA3F7A"/>
    <w:rsid w:val="00CA457A"/>
    <w:rsid w:val="00CC6F93"/>
    <w:rsid w:val="00D15114"/>
    <w:rsid w:val="00D24DB6"/>
    <w:rsid w:val="00D45A76"/>
    <w:rsid w:val="00D54E8A"/>
    <w:rsid w:val="00D60A46"/>
    <w:rsid w:val="00D77482"/>
    <w:rsid w:val="00D93F5B"/>
    <w:rsid w:val="00D95278"/>
    <w:rsid w:val="00DB05EA"/>
    <w:rsid w:val="00DC6563"/>
    <w:rsid w:val="00DC698B"/>
    <w:rsid w:val="00DD623B"/>
    <w:rsid w:val="00DE7092"/>
    <w:rsid w:val="00DE7D6E"/>
    <w:rsid w:val="00E016FE"/>
    <w:rsid w:val="00E215A8"/>
    <w:rsid w:val="00E3020A"/>
    <w:rsid w:val="00E44AF0"/>
    <w:rsid w:val="00E56A5C"/>
    <w:rsid w:val="00E60C44"/>
    <w:rsid w:val="00E62803"/>
    <w:rsid w:val="00E71B97"/>
    <w:rsid w:val="00E82F27"/>
    <w:rsid w:val="00E901E9"/>
    <w:rsid w:val="00E95128"/>
    <w:rsid w:val="00EB0C86"/>
    <w:rsid w:val="00ED36C3"/>
    <w:rsid w:val="00EE55C6"/>
    <w:rsid w:val="00EF3F82"/>
    <w:rsid w:val="00EF476F"/>
    <w:rsid w:val="00EF6218"/>
    <w:rsid w:val="00F37E44"/>
    <w:rsid w:val="00F40348"/>
    <w:rsid w:val="00F43061"/>
    <w:rsid w:val="00F63886"/>
    <w:rsid w:val="00F8107F"/>
    <w:rsid w:val="00F81FE0"/>
    <w:rsid w:val="00FA02B9"/>
    <w:rsid w:val="00FC339A"/>
    <w:rsid w:val="00FC5FAD"/>
    <w:rsid w:val="00FC62F6"/>
    <w:rsid w:val="00FE1CEE"/>
    <w:rsid w:val="571D1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8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759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7598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No Spacing"/>
    <w:uiPriority w:val="1"/>
    <w:qFormat/>
    <w:rsid w:val="0017598C"/>
    <w:rPr>
      <w:rFonts w:ascii="Calibri" w:eastAsia="Times New Roman" w:hAnsi="Calibri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17598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7598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4">
    <w:name w:val="Название Знак"/>
    <w:basedOn w:val="a0"/>
    <w:link w:val="a3"/>
    <w:uiPriority w:val="10"/>
    <w:rsid w:val="0017598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50EDC4-A77A-49DE-9917-BBB1A8F85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97</cp:revision>
  <cp:lastPrinted>2025-12-30T09:16:00Z</cp:lastPrinted>
  <dcterms:created xsi:type="dcterms:W3CDTF">2023-11-27T05:37:00Z</dcterms:created>
  <dcterms:modified xsi:type="dcterms:W3CDTF">2026-01-12T05:21:00Z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C79AC8CA6CA447BB9A451CFED17996FF_12</vt:lpwstr>
  </property>
</Properties>
</file>